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43" w:rsidRDefault="00D537AC" w:rsidP="00D537A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D537AC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 xml:space="preserve">ll </w:t>
      </w:r>
      <w:r w:rsidRPr="00D537AC">
        <w:rPr>
          <w:rFonts w:ascii="Arial" w:hAnsi="Arial" w:cs="Arial"/>
          <w:b/>
          <w:sz w:val="28"/>
        </w:rPr>
        <w:t>T</w:t>
      </w:r>
      <w:r>
        <w:rPr>
          <w:rFonts w:ascii="Arial" w:hAnsi="Arial" w:cs="Arial"/>
          <w:b/>
          <w:sz w:val="28"/>
        </w:rPr>
        <w:t xml:space="preserve">errain </w:t>
      </w:r>
      <w:r w:rsidRPr="00D537AC">
        <w:rPr>
          <w:rFonts w:ascii="Arial" w:hAnsi="Arial" w:cs="Arial"/>
          <w:b/>
          <w:sz w:val="28"/>
        </w:rPr>
        <w:t>V</w:t>
      </w:r>
      <w:r>
        <w:rPr>
          <w:rFonts w:ascii="Arial" w:hAnsi="Arial" w:cs="Arial"/>
          <w:b/>
          <w:sz w:val="28"/>
        </w:rPr>
        <w:t>ehicle(s) - R</w:t>
      </w:r>
      <w:r w:rsidRPr="00D537AC">
        <w:rPr>
          <w:rFonts w:ascii="Arial" w:hAnsi="Arial" w:cs="Arial"/>
          <w:b/>
          <w:sz w:val="28"/>
        </w:rPr>
        <w:t>isk assessment form</w:t>
      </w:r>
    </w:p>
    <w:p w:rsidR="00D537AC" w:rsidRDefault="00D537AC" w:rsidP="00D537AC">
      <w:pPr>
        <w:jc w:val="center"/>
        <w:rPr>
          <w:rFonts w:ascii="Arial" w:hAnsi="Arial" w:cs="Arial"/>
          <w:sz w:val="18"/>
          <w:szCs w:val="18"/>
        </w:rPr>
      </w:pPr>
    </w:p>
    <w:p w:rsidR="008F6E8D" w:rsidRPr="008F6E8D" w:rsidRDefault="008F6E8D" w:rsidP="008F6E8D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8F6E8D">
        <w:rPr>
          <w:rFonts w:ascii="Arial" w:hAnsi="Arial" w:cs="Arial"/>
          <w:b/>
          <w:i/>
          <w:sz w:val="18"/>
          <w:szCs w:val="18"/>
        </w:rPr>
        <w:t>Guidance for the completion of a risk assessment using this form is provided in ‘Risk Assessment – All Terrain Vehicle(s)’.</w:t>
      </w:r>
    </w:p>
    <w:p w:rsidR="008F6E8D" w:rsidRPr="008F6E8D" w:rsidRDefault="008F6E8D" w:rsidP="008F6E8D">
      <w:pPr>
        <w:rPr>
          <w:rFonts w:ascii="Arial" w:hAnsi="Arial" w:cs="Arial"/>
          <w:sz w:val="18"/>
          <w:szCs w:val="18"/>
        </w:rPr>
      </w:pPr>
    </w:p>
    <w:tbl>
      <w:tblPr>
        <w:tblW w:w="15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8"/>
        <w:gridCol w:w="3259"/>
        <w:gridCol w:w="3686"/>
        <w:gridCol w:w="1560"/>
        <w:gridCol w:w="3119"/>
        <w:gridCol w:w="2340"/>
      </w:tblGrid>
      <w:tr w:rsidR="00D537AC" w:rsidRPr="00D537AC" w:rsidTr="00B64511">
        <w:trPr>
          <w:trHeight w:val="335"/>
        </w:trPr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  <w:r w:rsidRPr="00D537AC">
              <w:rPr>
                <w:rFonts w:ascii="Arial" w:hAnsi="Arial" w:cs="Arial"/>
                <w:sz w:val="18"/>
              </w:rPr>
              <w:t xml:space="preserve">WORKPLACE NAME: </w:t>
            </w:r>
          </w:p>
        </w:tc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D537AC" w:rsidRPr="00D537AC" w:rsidTr="00D537AC">
        <w:trPr>
          <w:trHeight w:val="335"/>
        </w:trPr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  <w:r w:rsidRPr="00D537AC">
              <w:rPr>
                <w:rFonts w:ascii="Arial" w:hAnsi="Arial" w:cs="Arial"/>
                <w:sz w:val="18"/>
              </w:rPr>
              <w:t>RISK ASSESSOR NAME: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  <w:r w:rsidRPr="00D537AC">
              <w:rPr>
                <w:rFonts w:ascii="Arial" w:hAnsi="Arial" w:cs="Arial"/>
                <w:sz w:val="18"/>
              </w:rPr>
              <w:t>RISK ASSESSMENT 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D537AC" w:rsidRPr="00D537AC" w:rsidTr="00B64511">
        <w:trPr>
          <w:trHeight w:val="2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9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537AC" w:rsidRPr="00D537AC" w:rsidTr="00B64511"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  <w:r w:rsidRPr="00D537AC">
              <w:rPr>
                <w:rFonts w:ascii="Arial" w:hAnsi="Arial" w:cs="Arial"/>
                <w:sz w:val="18"/>
              </w:rPr>
              <w:t>Persons consulted</w:t>
            </w:r>
          </w:p>
        </w:tc>
        <w:tc>
          <w:tcPr>
            <w:tcW w:w="13964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D537AC">
              <w:rPr>
                <w:rFonts w:ascii="Arial" w:hAnsi="Arial" w:cs="Arial"/>
                <w:sz w:val="18"/>
              </w:rPr>
              <w:t>Name/s</w:t>
            </w:r>
          </w:p>
        </w:tc>
      </w:tr>
      <w:tr w:rsidR="00D537AC" w:rsidRPr="00D537AC" w:rsidTr="00B64511"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6945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D537AC" w:rsidRPr="00D537AC" w:rsidTr="00B64511"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6945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:rsidR="00D537AC" w:rsidRPr="00D537AC" w:rsidRDefault="00D537AC" w:rsidP="00D537AC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:rsidR="00D537AC" w:rsidRDefault="00D537AC" w:rsidP="00D537AC">
      <w:pPr>
        <w:rPr>
          <w:rFonts w:ascii="Arial" w:hAnsi="Arial" w:cs="Arial"/>
          <w:b/>
        </w:rPr>
      </w:pPr>
    </w:p>
    <w:p w:rsidR="00D537AC" w:rsidRPr="006D5FEC" w:rsidRDefault="00D537AC" w:rsidP="00D537AC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808"/>
        <w:gridCol w:w="2497"/>
        <w:gridCol w:w="2675"/>
        <w:gridCol w:w="837"/>
        <w:gridCol w:w="2681"/>
        <w:gridCol w:w="984"/>
        <w:gridCol w:w="1540"/>
        <w:gridCol w:w="1445"/>
      </w:tblGrid>
      <w:tr w:rsidR="00D537AC" w:rsidRPr="006D5FEC" w:rsidTr="00D537AC">
        <w:trPr>
          <w:cantSplit/>
          <w:tblHeader/>
        </w:trPr>
        <w:tc>
          <w:tcPr>
            <w:tcW w:w="144" w:type="pct"/>
            <w:shd w:val="clear" w:color="auto" w:fill="F3F3F3"/>
            <w:vAlign w:val="center"/>
          </w:tcPr>
          <w:p w:rsidR="00D537AC" w:rsidRPr="006D5FEC" w:rsidRDefault="00D537AC" w:rsidP="00B64511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  <w:p w:rsidR="00D537AC" w:rsidRPr="006D5FEC" w:rsidRDefault="00D537AC" w:rsidP="00B64511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7" w:type="pct"/>
            <w:shd w:val="clear" w:color="auto" w:fill="F3F3F3"/>
            <w:vAlign w:val="center"/>
          </w:tcPr>
          <w:p w:rsidR="00D537AC" w:rsidRPr="006D5FEC" w:rsidRDefault="00D537AC" w:rsidP="00B64511">
            <w:pPr>
              <w:rPr>
                <w:rFonts w:ascii="Arial" w:hAnsi="Arial" w:cs="Arial"/>
                <w:b/>
                <w:bCs/>
                <w:sz w:val="20"/>
              </w:rPr>
            </w:pPr>
            <w:r w:rsidRPr="006D5FEC">
              <w:rPr>
                <w:rFonts w:ascii="Arial" w:hAnsi="Arial" w:cs="Arial"/>
                <w:b/>
                <w:bCs/>
                <w:sz w:val="20"/>
              </w:rPr>
              <w:t>Step/task</w:t>
            </w:r>
          </w:p>
        </w:tc>
        <w:tc>
          <w:tcPr>
            <w:tcW w:w="838" w:type="pct"/>
            <w:shd w:val="clear" w:color="auto" w:fill="F3F3F3"/>
            <w:vAlign w:val="center"/>
          </w:tcPr>
          <w:p w:rsidR="00D537AC" w:rsidRPr="006D5FEC" w:rsidRDefault="00D537AC" w:rsidP="00B64511">
            <w:pPr>
              <w:rPr>
                <w:rFonts w:ascii="Arial" w:hAnsi="Arial" w:cs="Arial"/>
                <w:b/>
                <w:bCs/>
                <w:sz w:val="20"/>
              </w:rPr>
            </w:pPr>
            <w:r w:rsidRPr="006D5FEC">
              <w:rPr>
                <w:rFonts w:ascii="Arial" w:hAnsi="Arial" w:cs="Arial"/>
                <w:b/>
                <w:bCs/>
                <w:sz w:val="20"/>
              </w:rPr>
              <w:t>Identified hazard(s)</w:t>
            </w:r>
          </w:p>
        </w:tc>
        <w:tc>
          <w:tcPr>
            <w:tcW w:w="898" w:type="pct"/>
            <w:shd w:val="clear" w:color="auto" w:fill="F3F3F3"/>
            <w:vAlign w:val="center"/>
          </w:tcPr>
          <w:p w:rsidR="00D537AC" w:rsidRPr="006D5FEC" w:rsidRDefault="00D537AC" w:rsidP="00B64511">
            <w:pPr>
              <w:rPr>
                <w:rFonts w:ascii="Arial" w:hAnsi="Arial" w:cs="Arial"/>
                <w:b/>
                <w:bCs/>
                <w:sz w:val="20"/>
              </w:rPr>
            </w:pPr>
            <w:r w:rsidRPr="006D5FEC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281" w:type="pct"/>
            <w:shd w:val="clear" w:color="auto" w:fill="F3F3F3"/>
            <w:vAlign w:val="center"/>
          </w:tcPr>
          <w:p w:rsidR="00D537AC" w:rsidRPr="006D5FEC" w:rsidRDefault="00D537AC" w:rsidP="00B64511">
            <w:pPr>
              <w:rPr>
                <w:rFonts w:ascii="Arial" w:hAnsi="Arial" w:cs="Arial"/>
                <w:b/>
                <w:bCs/>
                <w:sz w:val="20"/>
              </w:rPr>
            </w:pPr>
            <w:r w:rsidRPr="006D5FEC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isk r</w:t>
            </w:r>
            <w:r w:rsidRPr="006D5FEC">
              <w:rPr>
                <w:rFonts w:ascii="Arial" w:hAnsi="Arial" w:cs="Arial"/>
                <w:b/>
                <w:bCs/>
                <w:sz w:val="20"/>
              </w:rPr>
              <w:t>ating</w:t>
            </w:r>
          </w:p>
        </w:tc>
        <w:tc>
          <w:tcPr>
            <w:tcW w:w="900" w:type="pct"/>
            <w:shd w:val="clear" w:color="auto" w:fill="F3F3F3"/>
            <w:vAlign w:val="center"/>
          </w:tcPr>
          <w:p w:rsidR="00D537AC" w:rsidRPr="006D5FEC" w:rsidRDefault="00D537AC" w:rsidP="00B645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5FEC">
              <w:rPr>
                <w:rFonts w:ascii="Arial" w:hAnsi="Arial" w:cs="Arial"/>
                <w:b/>
                <w:bCs/>
                <w:sz w:val="20"/>
              </w:rPr>
              <w:t>Risk Control</w:t>
            </w:r>
          </w:p>
        </w:tc>
        <w:tc>
          <w:tcPr>
            <w:tcW w:w="330" w:type="pct"/>
            <w:shd w:val="clear" w:color="auto" w:fill="F3F3F3"/>
            <w:vAlign w:val="center"/>
          </w:tcPr>
          <w:p w:rsidR="00D537AC" w:rsidRPr="006D5FEC" w:rsidRDefault="00D537AC" w:rsidP="00B64511">
            <w:pPr>
              <w:rPr>
                <w:rFonts w:ascii="Arial" w:hAnsi="Arial" w:cs="Arial"/>
                <w:b/>
                <w:bCs/>
              </w:rPr>
            </w:pPr>
            <w:r w:rsidRPr="006D5FEC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Pr="006D5FEC">
              <w:rPr>
                <w:rFonts w:ascii="Arial" w:hAnsi="Arial" w:cs="Arial"/>
                <w:b/>
                <w:bCs/>
                <w:sz w:val="20"/>
              </w:rPr>
              <w:t>isk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rating</w:t>
            </w:r>
          </w:p>
        </w:tc>
        <w:tc>
          <w:tcPr>
            <w:tcW w:w="517" w:type="pct"/>
            <w:shd w:val="clear" w:color="auto" w:fill="F3F3F3"/>
            <w:vAlign w:val="center"/>
          </w:tcPr>
          <w:p w:rsidR="00D537AC" w:rsidRPr="006D5FEC" w:rsidRDefault="00D537AC" w:rsidP="00B64511">
            <w:pPr>
              <w:rPr>
                <w:rFonts w:ascii="Arial" w:hAnsi="Arial" w:cs="Arial"/>
                <w:b/>
                <w:bCs/>
                <w:sz w:val="20"/>
              </w:rPr>
            </w:pPr>
            <w:r w:rsidRPr="006D5FEC">
              <w:rPr>
                <w:rFonts w:ascii="Arial" w:hAnsi="Arial" w:cs="Arial"/>
                <w:b/>
                <w:bCs/>
                <w:sz w:val="20"/>
              </w:rPr>
              <w:t>Person responsible</w:t>
            </w:r>
          </w:p>
        </w:tc>
        <w:tc>
          <w:tcPr>
            <w:tcW w:w="487" w:type="pct"/>
            <w:shd w:val="clear" w:color="auto" w:fill="F3F3F3"/>
            <w:vAlign w:val="center"/>
          </w:tcPr>
          <w:p w:rsidR="00D537AC" w:rsidRPr="006D5FEC" w:rsidRDefault="00D537AC" w:rsidP="00B64511">
            <w:pPr>
              <w:rPr>
                <w:rFonts w:ascii="Arial" w:hAnsi="Arial" w:cs="Arial"/>
                <w:b/>
                <w:bCs/>
                <w:sz w:val="20"/>
              </w:rPr>
            </w:pPr>
            <w:r w:rsidRPr="006D5FEC">
              <w:rPr>
                <w:rFonts w:ascii="Arial" w:hAnsi="Arial" w:cs="Arial"/>
                <w:b/>
                <w:bCs/>
                <w:sz w:val="20"/>
              </w:rPr>
              <w:t xml:space="preserve">Verification of control measure </w:t>
            </w: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 w:rsidRPr="006D5FEC"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 w:rsidRPr="006D5FEC"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 w:rsidRPr="006D5FEC"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 w:rsidRPr="006D5FEC"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 w:rsidRPr="006D5FEC"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6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7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D537AC" w:rsidRDefault="00D537AC" w:rsidP="005910E3">
            <w:pPr>
              <w:tabs>
                <w:tab w:val="left" w:pos="1300"/>
              </w:tabs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lastRenderedPageBreak/>
              <w:t>8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9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10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11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  <w:tr w:rsidR="00D537AC" w:rsidRPr="006D5FEC" w:rsidTr="00D537AC">
        <w:trPr>
          <w:cantSplit/>
          <w:trHeight w:val="567"/>
        </w:trPr>
        <w:tc>
          <w:tcPr>
            <w:tcW w:w="144" w:type="pct"/>
          </w:tcPr>
          <w:p w:rsidR="00D537AC" w:rsidRPr="006D5FEC" w:rsidRDefault="00D537AC" w:rsidP="00B64511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12</w:t>
            </w:r>
          </w:p>
        </w:tc>
        <w:tc>
          <w:tcPr>
            <w:tcW w:w="60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3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898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281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330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1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487" w:type="pct"/>
          </w:tcPr>
          <w:p w:rsidR="00D537AC" w:rsidRPr="006D5FEC" w:rsidRDefault="00D537AC" w:rsidP="005910E3">
            <w:pPr>
              <w:spacing w:before="120"/>
              <w:rPr>
                <w:rFonts w:ascii="Arial" w:hAnsi="Arial" w:cs="Arial"/>
                <w:sz w:val="19"/>
              </w:rPr>
            </w:pPr>
          </w:p>
        </w:tc>
      </w:tr>
    </w:tbl>
    <w:p w:rsidR="00D537AC" w:rsidRPr="006D5FEC" w:rsidRDefault="00D537AC" w:rsidP="00D537AC">
      <w:pPr>
        <w:rPr>
          <w:rFonts w:ascii="Arial" w:hAnsi="Arial" w:cs="Arial"/>
        </w:rPr>
      </w:pPr>
    </w:p>
    <w:p w:rsidR="00D537AC" w:rsidRDefault="00D537AC"/>
    <w:sectPr w:rsidR="00D537AC" w:rsidSect="00D537AC">
      <w:footerReference w:type="even" r:id="rId9"/>
      <w:footerReference w:type="default" r:id="rId10"/>
      <w:footerReference w:type="first" r:id="rId11"/>
      <w:pgSz w:w="16840" w:h="11907" w:orient="landscape" w:code="9"/>
      <w:pgMar w:top="1440" w:right="1080" w:bottom="1440" w:left="1080" w:header="680" w:footer="42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8B" w:rsidRDefault="0050658B">
      <w:r>
        <w:separator/>
      </w:r>
    </w:p>
  </w:endnote>
  <w:endnote w:type="continuationSeparator" w:id="0">
    <w:p w:rsidR="0050658B" w:rsidRDefault="0050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AC" w:rsidRDefault="00D537AC" w:rsidP="001F61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3071"/>
      <w:gridCol w:w="3063"/>
      <w:gridCol w:w="3108"/>
    </w:tblGrid>
    <w:tr w:rsidR="00D537AC">
      <w:tc>
        <w:tcPr>
          <w:tcW w:w="3284" w:type="dxa"/>
          <w:shd w:val="clear" w:color="auto" w:fill="auto"/>
        </w:tcPr>
        <w:p w:rsidR="00D537AC" w:rsidRDefault="00D537AC" w:rsidP="00D537AC">
          <w:pPr>
            <w:pStyle w:val="Footer"/>
            <w:framePr w:wrap="around" w:vAnchor="text" w:hAnchor="margin" w:xAlign="center" w:y="1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DocumentDatabase  \* MERGEFORMAT</w:instrText>
          </w:r>
          <w:r>
            <w:rPr>
              <w:szCs w:val="16"/>
            </w:rPr>
            <w:fldChar w:fldCharType="separate"/>
          </w:r>
          <w:r>
            <w:rPr>
              <w:szCs w:val="16"/>
            </w:rPr>
            <w:t>APAC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>-#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DocumentNumber  \* MERGEFORMAT</w:instrText>
          </w:r>
          <w:r>
            <w:rPr>
              <w:szCs w:val="16"/>
            </w:rPr>
            <w:fldChar w:fldCharType="separate"/>
          </w:r>
          <w:r>
            <w:rPr>
              <w:szCs w:val="16"/>
            </w:rPr>
            <w:t>69915427</w:t>
          </w:r>
          <w:r>
            <w:rPr>
              <w:bCs/>
              <w:szCs w:val="16"/>
              <w:lang w:val="en-US"/>
            </w:rPr>
            <w:fldChar w:fldCharType="end"/>
          </w:r>
          <w:r>
            <w:rPr>
              <w:szCs w:val="16"/>
            </w:rPr>
            <w:t>-v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DocumentVersion  \* MERGEFORMAT</w:instrText>
          </w:r>
          <w:r>
            <w:rPr>
              <w:szCs w:val="16"/>
            </w:rPr>
            <w:fldChar w:fldCharType="separate"/>
          </w:r>
          <w:r>
            <w:rPr>
              <w:szCs w:val="16"/>
            </w:rPr>
            <w:t>1</w:t>
          </w:r>
          <w:r>
            <w:rPr>
              <w:bCs/>
              <w:szCs w:val="16"/>
              <w:lang w:val="en-US"/>
            </w:rPr>
            <w:fldChar w:fldCharType="end"/>
          </w:r>
        </w:p>
      </w:tc>
      <w:tc>
        <w:tcPr>
          <w:tcW w:w="3285" w:type="dxa"/>
          <w:shd w:val="clear" w:color="auto" w:fill="auto"/>
        </w:tcPr>
        <w:p w:rsidR="00D537AC" w:rsidRDefault="00D537AC" w:rsidP="00D537AC">
          <w:pPr>
            <w:pStyle w:val="Footer"/>
            <w:framePr w:wrap="around" w:vAnchor="text" w:hAnchor="margin" w:xAlign="center" w:y="1"/>
            <w:jc w:val="center"/>
            <w:rPr>
              <w:szCs w:val="16"/>
            </w:rPr>
          </w:pPr>
        </w:p>
      </w:tc>
      <w:tc>
        <w:tcPr>
          <w:tcW w:w="3285" w:type="dxa"/>
          <w:shd w:val="clear" w:color="auto" w:fill="auto"/>
        </w:tcPr>
        <w:p w:rsidR="00D537AC" w:rsidRDefault="00D537AC" w:rsidP="00D537AC">
          <w:pPr>
            <w:pStyle w:val="Footer"/>
            <w:framePr w:wrap="around" w:vAnchor="text" w:hAnchor="margin" w:xAlign="center" w:y="1"/>
            <w:jc w:val="right"/>
            <w:rPr>
              <w:szCs w:val="16"/>
            </w:rPr>
          </w:pPr>
          <w:r>
            <w:rPr>
              <w:szCs w:val="16"/>
            </w:rPr>
            <w:t>© Norton Rose Fulbright Australia</w:t>
          </w:r>
        </w:p>
      </w:tc>
    </w:tr>
  </w:tbl>
  <w:p w:rsidR="009B0743" w:rsidRDefault="009B0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AC" w:rsidRDefault="00D537AC" w:rsidP="001F61FF">
    <w:pPr>
      <w:pStyle w:val="Footer"/>
      <w:framePr w:wrap="around" w:vAnchor="text" w:hAnchor="margin" w:xAlign="center" w:y="1"/>
      <w:rPr>
        <w:rStyle w:val="PageNumber"/>
      </w:rPr>
    </w:pPr>
    <w:r w:rsidRPr="00D537AC">
      <w:rPr>
        <w:rStyle w:val="PageNumber"/>
      </w:rPr>
      <w:fldChar w:fldCharType="begin"/>
    </w:r>
    <w:r w:rsidRPr="00D537AC">
      <w:rPr>
        <w:rStyle w:val="PageNumber"/>
      </w:rPr>
      <w:instrText xml:space="preserve"> PAGE </w:instrText>
    </w:r>
    <w:r w:rsidRPr="00D537AC">
      <w:rPr>
        <w:rStyle w:val="PageNumber"/>
      </w:rPr>
      <w:fldChar w:fldCharType="separate"/>
    </w:r>
    <w:r w:rsidR="00422191">
      <w:rPr>
        <w:rStyle w:val="PageNumber"/>
        <w:noProof/>
      </w:rPr>
      <w:t>2</w:t>
    </w:r>
    <w:r w:rsidRPr="00D537AC">
      <w:rPr>
        <w:rStyle w:val="PageNumber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4964"/>
      <w:gridCol w:w="4966"/>
      <w:gridCol w:w="4966"/>
    </w:tblGrid>
    <w:tr w:rsidR="00D537AC">
      <w:tc>
        <w:tcPr>
          <w:tcW w:w="3284" w:type="dxa"/>
          <w:shd w:val="clear" w:color="auto" w:fill="auto"/>
        </w:tcPr>
        <w:p w:rsidR="00D537AC" w:rsidRDefault="00D537AC">
          <w:pPr>
            <w:pStyle w:val="Footer"/>
            <w:rPr>
              <w:szCs w:val="16"/>
            </w:rPr>
          </w:pPr>
          <w:r w:rsidRPr="005910E3">
            <w:rPr>
              <w:color w:val="FFFFFF" w:themeColor="background1"/>
              <w:szCs w:val="16"/>
            </w:rPr>
            <w:fldChar w:fldCharType="begin"/>
          </w:r>
          <w:r w:rsidRPr="005910E3">
            <w:rPr>
              <w:color w:val="FFFFFF" w:themeColor="background1"/>
              <w:szCs w:val="16"/>
            </w:rPr>
            <w:instrText xml:space="preserve"> DOCPROPERTY DocumentDatabase  \* MERGEFORMAT</w:instrText>
          </w:r>
          <w:r w:rsidRPr="005910E3">
            <w:rPr>
              <w:color w:val="FFFFFF" w:themeColor="background1"/>
              <w:szCs w:val="16"/>
            </w:rPr>
            <w:fldChar w:fldCharType="separate"/>
          </w:r>
          <w:r w:rsidRPr="005910E3">
            <w:rPr>
              <w:color w:val="FFFFFF" w:themeColor="background1"/>
              <w:szCs w:val="16"/>
            </w:rPr>
            <w:t>APAC</w:t>
          </w:r>
          <w:r w:rsidRPr="005910E3">
            <w:rPr>
              <w:color w:val="FFFFFF" w:themeColor="background1"/>
              <w:szCs w:val="16"/>
            </w:rPr>
            <w:fldChar w:fldCharType="end"/>
          </w:r>
          <w:r w:rsidRPr="005910E3">
            <w:rPr>
              <w:color w:val="FFFFFF" w:themeColor="background1"/>
              <w:szCs w:val="16"/>
            </w:rPr>
            <w:t>-#</w:t>
          </w:r>
          <w:r w:rsidRPr="005910E3">
            <w:rPr>
              <w:color w:val="FFFFFF" w:themeColor="background1"/>
              <w:szCs w:val="16"/>
            </w:rPr>
            <w:fldChar w:fldCharType="begin"/>
          </w:r>
          <w:r w:rsidRPr="005910E3">
            <w:rPr>
              <w:color w:val="FFFFFF" w:themeColor="background1"/>
              <w:szCs w:val="16"/>
            </w:rPr>
            <w:instrText xml:space="preserve"> DOCPROPERTY DocumentNumber  \* MERGEFORMAT</w:instrText>
          </w:r>
          <w:r w:rsidRPr="005910E3">
            <w:rPr>
              <w:color w:val="FFFFFF" w:themeColor="background1"/>
              <w:szCs w:val="16"/>
            </w:rPr>
            <w:fldChar w:fldCharType="separate"/>
          </w:r>
          <w:r w:rsidRPr="005910E3">
            <w:rPr>
              <w:color w:val="FFFFFF" w:themeColor="background1"/>
              <w:szCs w:val="16"/>
            </w:rPr>
            <w:t>69915427</w:t>
          </w:r>
          <w:r w:rsidRPr="005910E3">
            <w:rPr>
              <w:bCs/>
              <w:color w:val="FFFFFF" w:themeColor="background1"/>
              <w:szCs w:val="16"/>
              <w:lang w:val="en-US"/>
            </w:rPr>
            <w:fldChar w:fldCharType="end"/>
          </w:r>
          <w:r w:rsidRPr="005910E3">
            <w:rPr>
              <w:color w:val="FFFFFF" w:themeColor="background1"/>
              <w:szCs w:val="16"/>
            </w:rPr>
            <w:t>-v</w:t>
          </w:r>
          <w:r w:rsidRPr="005910E3">
            <w:rPr>
              <w:color w:val="FFFFFF" w:themeColor="background1"/>
              <w:szCs w:val="16"/>
            </w:rPr>
            <w:fldChar w:fldCharType="begin"/>
          </w:r>
          <w:r w:rsidRPr="005910E3">
            <w:rPr>
              <w:color w:val="FFFFFF" w:themeColor="background1"/>
              <w:szCs w:val="16"/>
            </w:rPr>
            <w:instrText xml:space="preserve"> DOCPROPERTY DocumentVersion  \* MERGEFORMAT</w:instrText>
          </w:r>
          <w:r w:rsidRPr="005910E3">
            <w:rPr>
              <w:color w:val="FFFFFF" w:themeColor="background1"/>
              <w:szCs w:val="16"/>
            </w:rPr>
            <w:fldChar w:fldCharType="separate"/>
          </w:r>
          <w:r w:rsidRPr="005910E3">
            <w:rPr>
              <w:color w:val="FFFFFF" w:themeColor="background1"/>
              <w:szCs w:val="16"/>
            </w:rPr>
            <w:t>1</w:t>
          </w:r>
          <w:r w:rsidRPr="005910E3">
            <w:rPr>
              <w:bCs/>
              <w:color w:val="FFFFFF" w:themeColor="background1"/>
              <w:szCs w:val="16"/>
              <w:lang w:val="en-US"/>
            </w:rPr>
            <w:fldChar w:fldCharType="end"/>
          </w:r>
        </w:p>
      </w:tc>
      <w:tc>
        <w:tcPr>
          <w:tcW w:w="3285" w:type="dxa"/>
          <w:shd w:val="clear" w:color="auto" w:fill="auto"/>
        </w:tcPr>
        <w:p w:rsidR="00D537AC" w:rsidRDefault="00D537AC">
          <w:pPr>
            <w:pStyle w:val="Footer"/>
            <w:jc w:val="center"/>
            <w:rPr>
              <w:szCs w:val="16"/>
            </w:rPr>
          </w:pPr>
        </w:p>
      </w:tc>
      <w:tc>
        <w:tcPr>
          <w:tcW w:w="3285" w:type="dxa"/>
          <w:shd w:val="clear" w:color="auto" w:fill="auto"/>
        </w:tcPr>
        <w:p w:rsidR="00D537AC" w:rsidRDefault="00D537AC">
          <w:pPr>
            <w:pStyle w:val="Footer"/>
            <w:jc w:val="right"/>
            <w:rPr>
              <w:szCs w:val="16"/>
            </w:rPr>
          </w:pPr>
        </w:p>
      </w:tc>
    </w:tr>
  </w:tbl>
  <w:p w:rsidR="009B0743" w:rsidRPr="00D537AC" w:rsidRDefault="009B0743" w:rsidP="00D53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071"/>
      <w:gridCol w:w="3063"/>
      <w:gridCol w:w="3108"/>
    </w:tblGrid>
    <w:tr w:rsidR="00D537AC">
      <w:tc>
        <w:tcPr>
          <w:tcW w:w="3284" w:type="dxa"/>
          <w:shd w:val="clear" w:color="auto" w:fill="auto"/>
        </w:tcPr>
        <w:p w:rsidR="00D537AC" w:rsidRDefault="00D537AC">
          <w:pPr>
            <w:pStyle w:val="Footer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DocumentDatabase  \* MERGEFORMAT</w:instrText>
          </w:r>
          <w:r>
            <w:rPr>
              <w:szCs w:val="16"/>
            </w:rPr>
            <w:fldChar w:fldCharType="separate"/>
          </w:r>
          <w:r>
            <w:rPr>
              <w:szCs w:val="16"/>
            </w:rPr>
            <w:t>APAC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>-#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DocumentNumber  \* MERGEFORMAT</w:instrText>
          </w:r>
          <w:r>
            <w:rPr>
              <w:szCs w:val="16"/>
            </w:rPr>
            <w:fldChar w:fldCharType="separate"/>
          </w:r>
          <w:r>
            <w:rPr>
              <w:szCs w:val="16"/>
            </w:rPr>
            <w:t>69915427</w:t>
          </w:r>
          <w:r>
            <w:rPr>
              <w:bCs/>
              <w:szCs w:val="16"/>
              <w:lang w:val="en-US"/>
            </w:rPr>
            <w:fldChar w:fldCharType="end"/>
          </w:r>
          <w:r>
            <w:rPr>
              <w:szCs w:val="16"/>
            </w:rPr>
            <w:t>-v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DocumentVersion  \* MERGEFORMAT</w:instrText>
          </w:r>
          <w:r>
            <w:rPr>
              <w:szCs w:val="16"/>
            </w:rPr>
            <w:fldChar w:fldCharType="separate"/>
          </w:r>
          <w:r>
            <w:rPr>
              <w:szCs w:val="16"/>
            </w:rPr>
            <w:t>1</w:t>
          </w:r>
          <w:r>
            <w:rPr>
              <w:bCs/>
              <w:szCs w:val="16"/>
              <w:lang w:val="en-US"/>
            </w:rPr>
            <w:fldChar w:fldCharType="end"/>
          </w:r>
        </w:p>
      </w:tc>
      <w:tc>
        <w:tcPr>
          <w:tcW w:w="3285" w:type="dxa"/>
          <w:shd w:val="clear" w:color="auto" w:fill="auto"/>
        </w:tcPr>
        <w:p w:rsidR="00D537AC" w:rsidRDefault="00D537AC">
          <w:pPr>
            <w:pStyle w:val="Footer"/>
            <w:jc w:val="center"/>
            <w:rPr>
              <w:szCs w:val="16"/>
            </w:rPr>
          </w:pPr>
        </w:p>
      </w:tc>
      <w:tc>
        <w:tcPr>
          <w:tcW w:w="3285" w:type="dxa"/>
          <w:shd w:val="clear" w:color="auto" w:fill="auto"/>
        </w:tcPr>
        <w:p w:rsidR="00D537AC" w:rsidRDefault="00D537AC">
          <w:pPr>
            <w:pStyle w:val="Footer"/>
            <w:jc w:val="right"/>
            <w:rPr>
              <w:szCs w:val="16"/>
            </w:rPr>
          </w:pPr>
          <w:r>
            <w:rPr>
              <w:szCs w:val="16"/>
            </w:rPr>
            <w:t>© Norton Rose Fulbright Australia</w:t>
          </w:r>
        </w:p>
      </w:tc>
    </w:tr>
  </w:tbl>
  <w:p w:rsidR="009B0743" w:rsidRDefault="009B0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8B" w:rsidRDefault="0050658B">
      <w:r>
        <w:separator/>
      </w:r>
    </w:p>
  </w:footnote>
  <w:footnote w:type="continuationSeparator" w:id="0">
    <w:p w:rsidR="0050658B" w:rsidRDefault="0050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E7A"/>
    <w:multiLevelType w:val="multilevel"/>
    <w:tmpl w:val="D36A47AA"/>
    <w:lvl w:ilvl="0">
      <w:start w:val="1"/>
      <w:numFmt w:val="decimal"/>
      <w:pStyle w:val="BilingualScheduleNumbering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BilingualScheduleNumbering2"/>
      <w:lvlText w:val="%1.%2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ilingualScheduleNumbering3"/>
      <w:lvlText w:val="(%3)"/>
      <w:lvlJc w:val="right"/>
      <w:pPr>
        <w:ind w:left="1418" w:hanging="709"/>
      </w:pPr>
      <w:rPr>
        <w:rFonts w:hint="default"/>
      </w:rPr>
    </w:lvl>
    <w:lvl w:ilvl="3">
      <w:start w:val="1"/>
      <w:numFmt w:val="lowerLetter"/>
      <w:pStyle w:val="BilingualScheduleNumbering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BilingualScheduleNumbering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05026036"/>
    <w:multiLevelType w:val="multilevel"/>
    <w:tmpl w:val="434AC19E"/>
    <w:lvl w:ilvl="0">
      <w:start w:val="1"/>
      <w:numFmt w:val="decimal"/>
      <w:pStyle w:val="BilingualSchedule"/>
      <w:suff w:val="nothing"/>
      <w:lvlText w:val="Schedule %1"/>
      <w:lvlJc w:val="left"/>
      <w:pPr>
        <w:ind w:left="709" w:hanging="709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73A5B0F"/>
    <w:multiLevelType w:val="multilevel"/>
    <w:tmpl w:val="BE204770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225F39"/>
    <w:multiLevelType w:val="multilevel"/>
    <w:tmpl w:val="8E7818E6"/>
    <w:lvl w:ilvl="0">
      <w:start w:val="1"/>
      <w:numFmt w:val="upperLetter"/>
      <w:pStyle w:val="BilingualAnnexure"/>
      <w:suff w:val="nothing"/>
      <w:lvlText w:val="Annexure %1"/>
      <w:lvlJc w:val="left"/>
      <w:pPr>
        <w:ind w:left="431" w:hanging="43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1BEF6324"/>
    <w:multiLevelType w:val="multilevel"/>
    <w:tmpl w:val="E99EE40C"/>
    <w:lvl w:ilvl="0">
      <w:start w:val="1"/>
      <w:numFmt w:val="decimal"/>
      <w:pStyle w:val="ScheduleNumbering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cheduleNumbering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ScheduleNumbering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ScheduleNumbering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C356454"/>
    <w:multiLevelType w:val="multilevel"/>
    <w:tmpl w:val="3FCCDA5A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325D0E"/>
    <w:multiLevelType w:val="multilevel"/>
    <w:tmpl w:val="73AAAAE0"/>
    <w:lvl w:ilvl="0">
      <w:start w:val="1"/>
      <w:numFmt w:val="upperLetter"/>
      <w:pStyle w:val="Bilingual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B3B2A8A"/>
    <w:multiLevelType w:val="multilevel"/>
    <w:tmpl w:val="4D400834"/>
    <w:lvl w:ilvl="0">
      <w:start w:val="1"/>
      <w:numFmt w:val="decimal"/>
      <w:pStyle w:val="Item"/>
      <w:lvlText w:val="Item 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465C0D"/>
    <w:multiLevelType w:val="multilevel"/>
    <w:tmpl w:val="07A6B95A"/>
    <w:lvl w:ilvl="0">
      <w:start w:val="1"/>
      <w:numFmt w:val="decimal"/>
      <w:pStyle w:val="Schedule"/>
      <w:suff w:val="nothing"/>
      <w:lvlText w:val="Schedule %1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391028F"/>
    <w:multiLevelType w:val="multilevel"/>
    <w:tmpl w:val="B210C0A8"/>
    <w:lvl w:ilvl="0">
      <w:start w:val="1"/>
      <w:numFmt w:val="decimal"/>
      <w:pStyle w:val="Bilingual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ilingual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ilingual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Bilingual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Bilingual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Bilingual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FDF3DC8"/>
    <w:multiLevelType w:val="multilevel"/>
    <w:tmpl w:val="9F004F4C"/>
    <w:lvl w:ilvl="0">
      <w:start w:val="1"/>
      <w:numFmt w:val="upperLetter"/>
      <w:pStyle w:val="Annexure"/>
      <w:suff w:val="nothing"/>
      <w:lvlText w:val="Annexure 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2483434"/>
    <w:multiLevelType w:val="multilevel"/>
    <w:tmpl w:val="C72679B4"/>
    <w:lvl w:ilvl="0">
      <w:start w:val="1"/>
      <w:numFmt w:val="bullet"/>
      <w:pStyle w:val="NRFABullet1"/>
      <w:lvlText w:val=""/>
      <w:lvlJc w:val="left"/>
      <w:pPr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NRFABullet2"/>
      <w:lvlText w:val="-"/>
      <w:lvlJc w:val="left"/>
      <w:pPr>
        <w:ind w:left="1418" w:hanging="709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2126" w:hanging="708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3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820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528" w:hanging="708"/>
      </w:pPr>
      <w:rPr>
        <w:rFonts w:hint="default"/>
      </w:rPr>
    </w:lvl>
    <w:lvl w:ilvl="8">
      <w:start w:val="1"/>
      <w:numFmt w:val="none"/>
      <w:lvlText w:val=""/>
      <w:lvlJc w:val="left"/>
      <w:pPr>
        <w:ind w:left="6237" w:hanging="709"/>
      </w:pPr>
      <w:rPr>
        <w:rFonts w:hint="default"/>
      </w:rPr>
    </w:lvl>
  </w:abstractNum>
  <w:abstractNum w:abstractNumId="12" w15:restartNumberingAfterBreak="0">
    <w:nsid w:val="6471022D"/>
    <w:multiLevelType w:val="hybridMultilevel"/>
    <w:tmpl w:val="6E82D220"/>
    <w:lvl w:ilvl="0" w:tplc="ABF686EE">
      <w:start w:val="1"/>
      <w:numFmt w:val="decimal"/>
      <w:pStyle w:val="BilingualItem"/>
      <w:lvlText w:val="Item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43"/>
    <w:rsid w:val="00422191"/>
    <w:rsid w:val="0050658B"/>
    <w:rsid w:val="005910E3"/>
    <w:rsid w:val="008F6E8D"/>
    <w:rsid w:val="009B0743"/>
    <w:rsid w:val="00D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4ECCF1-87A1-4233-A5D4-5F7161AD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AC"/>
    <w:rPr>
      <w:sz w:val="24"/>
      <w:szCs w:val="24"/>
      <w:lang w:val="en-AU"/>
    </w:rPr>
  </w:style>
  <w:style w:type="paragraph" w:styleId="Heading1">
    <w:name w:val="heading 1"/>
    <w:basedOn w:val="Normal"/>
    <w:next w:val="Heading2"/>
    <w:qFormat/>
    <w:rsid w:val="00D537AC"/>
    <w:pPr>
      <w:keepNext/>
      <w:numPr>
        <w:numId w:val="8"/>
      </w:numPr>
      <w:spacing w:before="360"/>
      <w:outlineLvl w:val="0"/>
    </w:pPr>
    <w:rPr>
      <w:b/>
    </w:rPr>
  </w:style>
  <w:style w:type="paragraph" w:styleId="Heading2">
    <w:name w:val="heading 2"/>
    <w:basedOn w:val="Normal"/>
    <w:next w:val="BodyText2"/>
    <w:qFormat/>
    <w:rsid w:val="00D537AC"/>
    <w:pPr>
      <w:numPr>
        <w:ilvl w:val="1"/>
        <w:numId w:val="8"/>
      </w:numPr>
      <w:spacing w:before="240"/>
      <w:outlineLvl w:val="1"/>
    </w:pPr>
  </w:style>
  <w:style w:type="paragraph" w:styleId="Heading3">
    <w:name w:val="heading 3"/>
    <w:basedOn w:val="Normal"/>
    <w:qFormat/>
    <w:rsid w:val="00D537AC"/>
    <w:pPr>
      <w:numPr>
        <w:ilvl w:val="2"/>
        <w:numId w:val="8"/>
      </w:numPr>
      <w:spacing w:before="240"/>
      <w:outlineLvl w:val="2"/>
    </w:pPr>
  </w:style>
  <w:style w:type="paragraph" w:styleId="Heading4">
    <w:name w:val="heading 4"/>
    <w:basedOn w:val="Normal"/>
    <w:qFormat/>
    <w:rsid w:val="00D537AC"/>
    <w:pPr>
      <w:numPr>
        <w:ilvl w:val="3"/>
        <w:numId w:val="8"/>
      </w:numPr>
      <w:spacing w:before="240"/>
      <w:outlineLvl w:val="3"/>
    </w:pPr>
  </w:style>
  <w:style w:type="paragraph" w:styleId="Heading5">
    <w:name w:val="heading 5"/>
    <w:basedOn w:val="Normal"/>
    <w:qFormat/>
    <w:rsid w:val="00D537AC"/>
    <w:pPr>
      <w:numPr>
        <w:ilvl w:val="4"/>
        <w:numId w:val="8"/>
      </w:numPr>
      <w:spacing w:before="240"/>
      <w:outlineLvl w:val="4"/>
    </w:pPr>
  </w:style>
  <w:style w:type="paragraph" w:styleId="Heading6">
    <w:name w:val="heading 6"/>
    <w:basedOn w:val="Normal"/>
    <w:qFormat/>
    <w:rsid w:val="00D537AC"/>
    <w:pPr>
      <w:numPr>
        <w:ilvl w:val="5"/>
        <w:numId w:val="8"/>
      </w:numPr>
      <w:spacing w:before="240"/>
      <w:outlineLvl w:val="5"/>
    </w:pPr>
  </w:style>
  <w:style w:type="paragraph" w:styleId="Heading7">
    <w:name w:val="heading 7"/>
    <w:basedOn w:val="Normal"/>
    <w:next w:val="Normal"/>
    <w:qFormat/>
    <w:rsid w:val="00D537AC"/>
    <w:pPr>
      <w:outlineLvl w:val="6"/>
    </w:pPr>
  </w:style>
  <w:style w:type="paragraph" w:styleId="Heading8">
    <w:name w:val="heading 8"/>
    <w:basedOn w:val="Normal"/>
    <w:next w:val="Normal"/>
    <w:qFormat/>
    <w:rsid w:val="00D537AC"/>
    <w:pPr>
      <w:outlineLvl w:val="7"/>
    </w:pPr>
  </w:style>
  <w:style w:type="paragraph" w:styleId="Heading9">
    <w:name w:val="heading 9"/>
    <w:basedOn w:val="Normal"/>
    <w:next w:val="Normal"/>
    <w:qFormat/>
    <w:rsid w:val="00D537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ure">
    <w:name w:val="Annexure"/>
    <w:basedOn w:val="Normal"/>
    <w:next w:val="BodyText1"/>
    <w:rsid w:val="00D537AC"/>
    <w:pPr>
      <w:numPr>
        <w:numId w:val="1"/>
      </w:numPr>
      <w:spacing w:before="240"/>
      <w:outlineLvl w:val="0"/>
    </w:pPr>
    <w:rPr>
      <w:b/>
    </w:rPr>
  </w:style>
  <w:style w:type="paragraph" w:customStyle="1" w:styleId="AText">
    <w:name w:val="AText"/>
    <w:basedOn w:val="Normal"/>
    <w:rsid w:val="00D537AC"/>
    <w:pPr>
      <w:keepLines/>
    </w:pPr>
  </w:style>
  <w:style w:type="paragraph" w:customStyle="1" w:styleId="AuthorPageDate1">
    <w:name w:val="Author  Page #  Date1"/>
    <w:rsid w:val="00D537AC"/>
    <w:rPr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D537AC"/>
    <w:pPr>
      <w:tabs>
        <w:tab w:val="left" w:pos="1701"/>
      </w:tabs>
    </w:pPr>
  </w:style>
  <w:style w:type="paragraph" w:customStyle="1" w:styleId="BodyText1">
    <w:name w:val="Body Text 1"/>
    <w:basedOn w:val="Normal"/>
    <w:rsid w:val="00D537AC"/>
    <w:pPr>
      <w:spacing w:before="240"/>
    </w:pPr>
  </w:style>
  <w:style w:type="paragraph" w:styleId="BodyText2">
    <w:name w:val="Body Text 2"/>
    <w:basedOn w:val="Normal"/>
    <w:rsid w:val="00D537AC"/>
    <w:pPr>
      <w:spacing w:before="240"/>
      <w:ind w:left="709"/>
    </w:pPr>
  </w:style>
  <w:style w:type="paragraph" w:styleId="BodyText3">
    <w:name w:val="Body Text 3"/>
    <w:basedOn w:val="Normal"/>
    <w:rsid w:val="00D537AC"/>
    <w:pPr>
      <w:spacing w:before="240"/>
      <w:ind w:left="1418"/>
    </w:pPr>
  </w:style>
  <w:style w:type="paragraph" w:customStyle="1" w:styleId="BodyText4">
    <w:name w:val="Body Text 4"/>
    <w:basedOn w:val="Normal"/>
    <w:rsid w:val="00D537AC"/>
    <w:pPr>
      <w:spacing w:before="240"/>
      <w:ind w:left="2126"/>
    </w:pPr>
  </w:style>
  <w:style w:type="paragraph" w:customStyle="1" w:styleId="BodyText5">
    <w:name w:val="Body Text 5"/>
    <w:basedOn w:val="Normal"/>
    <w:rsid w:val="00D537AC"/>
    <w:pPr>
      <w:spacing w:before="240"/>
      <w:ind w:left="2835"/>
    </w:pPr>
  </w:style>
  <w:style w:type="paragraph" w:customStyle="1" w:styleId="BodyText6">
    <w:name w:val="Body Text 6"/>
    <w:basedOn w:val="Normal"/>
    <w:rsid w:val="00D537AC"/>
    <w:pPr>
      <w:spacing w:before="240"/>
      <w:ind w:left="3544"/>
    </w:pPr>
  </w:style>
  <w:style w:type="paragraph" w:styleId="Caption">
    <w:name w:val="caption"/>
    <w:basedOn w:val="Normal"/>
    <w:next w:val="Normal"/>
    <w:rsid w:val="00D537AC"/>
    <w:pPr>
      <w:spacing w:before="120" w:after="120"/>
    </w:pPr>
    <w:rPr>
      <w:b/>
    </w:rPr>
  </w:style>
  <w:style w:type="paragraph" w:customStyle="1" w:styleId="CommentBox">
    <w:name w:val="Comment Box"/>
    <w:basedOn w:val="Normal"/>
    <w:rsid w:val="00D537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</w:pPr>
  </w:style>
  <w:style w:type="paragraph" w:customStyle="1" w:styleId="DefaultParagraphFont1">
    <w:name w:val="Default Paragraph Font1"/>
    <w:basedOn w:val="Normal"/>
    <w:pPr>
      <w:spacing w:before="240"/>
    </w:pPr>
  </w:style>
  <w:style w:type="paragraph" w:styleId="Footer">
    <w:name w:val="footer"/>
    <w:basedOn w:val="Normal"/>
    <w:link w:val="FooterChar"/>
    <w:rsid w:val="00D537AC"/>
    <w:rPr>
      <w:sz w:val="16"/>
    </w:rPr>
  </w:style>
  <w:style w:type="paragraph" w:customStyle="1" w:styleId="Disclaimer">
    <w:name w:val="Disclaimer"/>
    <w:basedOn w:val="Footer"/>
    <w:rsid w:val="00D537AC"/>
    <w:pPr>
      <w:jc w:val="center"/>
    </w:pPr>
    <w:rPr>
      <w:b/>
      <w:i/>
      <w:sz w:val="18"/>
    </w:rPr>
  </w:style>
  <w:style w:type="paragraph" w:customStyle="1" w:styleId="Fax">
    <w:name w:val="Fax"/>
    <w:basedOn w:val="Normal"/>
    <w:rsid w:val="00D537AC"/>
    <w:pPr>
      <w:tabs>
        <w:tab w:val="left" w:pos="2694"/>
      </w:tabs>
      <w:spacing w:line="360" w:lineRule="auto"/>
      <w:ind w:left="2693" w:hanging="2693"/>
    </w:pPr>
    <w:rPr>
      <w:b/>
    </w:rPr>
  </w:style>
  <w:style w:type="paragraph" w:customStyle="1" w:styleId="FaxHeader">
    <w:name w:val="FaxHeader"/>
    <w:basedOn w:val="Normal"/>
    <w:rsid w:val="00D537AC"/>
    <w:pPr>
      <w:tabs>
        <w:tab w:val="left" w:pos="2693"/>
      </w:tabs>
      <w:ind w:left="2693" w:hanging="2693"/>
    </w:pPr>
  </w:style>
  <w:style w:type="paragraph" w:styleId="Header">
    <w:name w:val="header"/>
    <w:basedOn w:val="Normal"/>
    <w:link w:val="HeaderChar"/>
    <w:rsid w:val="00D537AC"/>
  </w:style>
  <w:style w:type="character" w:styleId="Hyperlink">
    <w:name w:val="Hyperlink"/>
    <w:basedOn w:val="DefaultParagraphFont"/>
    <w:rsid w:val="00D537AC"/>
    <w:rPr>
      <w:color w:val="0000FF"/>
      <w:u w:val="single"/>
    </w:rPr>
  </w:style>
  <w:style w:type="paragraph" w:customStyle="1" w:styleId="Item">
    <w:name w:val="Item"/>
    <w:next w:val="BodyText3"/>
    <w:rsid w:val="00D537AC"/>
    <w:pPr>
      <w:keepNext/>
      <w:numPr>
        <w:numId w:val="9"/>
      </w:numPr>
      <w:spacing w:before="240"/>
    </w:pPr>
    <w:rPr>
      <w:rFonts w:ascii="Arial" w:hAnsi="Arial"/>
      <w:b/>
      <w:lang w:val="en-AU"/>
    </w:rPr>
  </w:style>
  <w:style w:type="character" w:styleId="PageNumber">
    <w:name w:val="page number"/>
    <w:basedOn w:val="DefaultParagraphFont"/>
    <w:rsid w:val="00D537AC"/>
    <w:rPr>
      <w:sz w:val="20"/>
    </w:rPr>
  </w:style>
  <w:style w:type="paragraph" w:customStyle="1" w:styleId="Recital">
    <w:name w:val="Recital"/>
    <w:basedOn w:val="Normal"/>
    <w:rsid w:val="00D537AC"/>
    <w:pPr>
      <w:numPr>
        <w:numId w:val="11"/>
      </w:numPr>
      <w:spacing w:before="240"/>
    </w:pPr>
  </w:style>
  <w:style w:type="paragraph" w:customStyle="1" w:styleId="Schedule">
    <w:name w:val="Schedule"/>
    <w:basedOn w:val="Normal"/>
    <w:next w:val="BodyText1"/>
    <w:rsid w:val="00D537AC"/>
    <w:pPr>
      <w:keepNext/>
      <w:numPr>
        <w:numId w:val="12"/>
      </w:numPr>
      <w:spacing w:before="480"/>
      <w:outlineLvl w:val="0"/>
    </w:pPr>
    <w:rPr>
      <w:b/>
    </w:rPr>
  </w:style>
  <w:style w:type="paragraph" w:styleId="Subtitle">
    <w:name w:val="Subtitle"/>
    <w:basedOn w:val="Normal"/>
    <w:next w:val="BodyText1"/>
    <w:qFormat/>
    <w:rsid w:val="00D537AC"/>
    <w:pPr>
      <w:keepNext/>
      <w:spacing w:before="480"/>
    </w:pPr>
    <w:rPr>
      <w:b/>
    </w:rPr>
  </w:style>
  <w:style w:type="paragraph" w:customStyle="1" w:styleId="TableText">
    <w:name w:val="Table Text"/>
    <w:basedOn w:val="Normal"/>
    <w:rsid w:val="00D537AC"/>
    <w:pPr>
      <w:spacing w:before="60" w:after="60"/>
    </w:pPr>
  </w:style>
  <w:style w:type="paragraph" w:styleId="Title">
    <w:name w:val="Title"/>
    <w:basedOn w:val="Normal"/>
    <w:next w:val="Normal"/>
    <w:qFormat/>
    <w:rsid w:val="00D537AC"/>
    <w:pPr>
      <w:spacing w:after="360"/>
    </w:pPr>
    <w:rPr>
      <w:b/>
      <w:sz w:val="40"/>
    </w:rPr>
  </w:style>
  <w:style w:type="paragraph" w:styleId="TOC1">
    <w:name w:val="toc 1"/>
    <w:basedOn w:val="Normal"/>
    <w:next w:val="Normal"/>
    <w:semiHidden/>
    <w:rsid w:val="00D537AC"/>
    <w:pPr>
      <w:tabs>
        <w:tab w:val="right" w:leader="dot" w:pos="8789"/>
      </w:tabs>
      <w:spacing w:before="60" w:after="60"/>
      <w:ind w:left="709" w:right="425" w:hanging="709"/>
      <w:outlineLvl w:val="0"/>
    </w:pPr>
  </w:style>
  <w:style w:type="paragraph" w:styleId="TOC2">
    <w:name w:val="toc 2"/>
    <w:basedOn w:val="Normal"/>
    <w:next w:val="Normal"/>
    <w:semiHidden/>
    <w:rsid w:val="00D537AC"/>
    <w:pPr>
      <w:tabs>
        <w:tab w:val="right" w:leader="dot" w:pos="8789"/>
      </w:tabs>
      <w:spacing w:before="60" w:after="60"/>
      <w:ind w:left="1418" w:right="425" w:hanging="709"/>
      <w:outlineLvl w:val="0"/>
    </w:pPr>
  </w:style>
  <w:style w:type="paragraph" w:styleId="TOC3">
    <w:name w:val="toc 3"/>
    <w:basedOn w:val="Normal"/>
    <w:next w:val="Normal"/>
    <w:semiHidden/>
    <w:rsid w:val="00D537AC"/>
    <w:pPr>
      <w:tabs>
        <w:tab w:val="right" w:pos="7938"/>
      </w:tabs>
      <w:spacing w:before="60" w:after="60"/>
      <w:ind w:left="442"/>
    </w:pPr>
  </w:style>
  <w:style w:type="paragraph" w:styleId="TOC4">
    <w:name w:val="toc 4"/>
    <w:basedOn w:val="Normal"/>
    <w:next w:val="Normal"/>
    <w:semiHidden/>
    <w:rsid w:val="00D537AC"/>
    <w:pPr>
      <w:tabs>
        <w:tab w:val="right" w:leader="dot" w:pos="8789"/>
      </w:tabs>
      <w:spacing w:before="60" w:after="60"/>
      <w:ind w:left="709" w:right="425" w:hanging="709"/>
    </w:pPr>
  </w:style>
  <w:style w:type="paragraph" w:styleId="TOC5">
    <w:name w:val="toc 5"/>
    <w:basedOn w:val="Normal"/>
    <w:next w:val="Normal"/>
    <w:semiHidden/>
    <w:rsid w:val="00D537AC"/>
    <w:pPr>
      <w:tabs>
        <w:tab w:val="right" w:leader="dot" w:pos="8789"/>
      </w:tabs>
      <w:spacing w:before="60" w:after="60"/>
      <w:ind w:left="709" w:right="425" w:hanging="709"/>
    </w:pPr>
  </w:style>
  <w:style w:type="paragraph" w:styleId="TOC6">
    <w:name w:val="toc 6"/>
    <w:basedOn w:val="Normal"/>
    <w:next w:val="Normal"/>
    <w:semiHidden/>
    <w:rsid w:val="00D537AC"/>
    <w:pPr>
      <w:tabs>
        <w:tab w:val="right" w:leader="dot" w:pos="8789"/>
      </w:tabs>
      <w:spacing w:before="60" w:after="60"/>
      <w:ind w:left="709" w:right="425" w:hanging="709"/>
    </w:pPr>
  </w:style>
  <w:style w:type="paragraph" w:styleId="TOC7">
    <w:name w:val="toc 7"/>
    <w:basedOn w:val="Normal"/>
    <w:next w:val="Normal"/>
    <w:semiHidden/>
    <w:rsid w:val="00D537AC"/>
    <w:pPr>
      <w:tabs>
        <w:tab w:val="right" w:pos="8789"/>
      </w:tabs>
      <w:spacing w:before="60" w:after="60"/>
      <w:ind w:left="709" w:right="425" w:hanging="709"/>
    </w:pPr>
  </w:style>
  <w:style w:type="paragraph" w:styleId="TOC8">
    <w:name w:val="toc 8"/>
    <w:basedOn w:val="Normal"/>
    <w:next w:val="Normal"/>
    <w:semiHidden/>
    <w:rsid w:val="00D537AC"/>
    <w:pPr>
      <w:tabs>
        <w:tab w:val="right" w:leader="dot" w:pos="8789"/>
      </w:tabs>
      <w:spacing w:before="60" w:after="60"/>
      <w:ind w:left="709" w:right="425" w:hanging="709"/>
      <w:outlineLvl w:val="0"/>
    </w:pPr>
  </w:style>
  <w:style w:type="paragraph" w:styleId="TOC9">
    <w:name w:val="toc 9"/>
    <w:basedOn w:val="Normal"/>
    <w:next w:val="Normal"/>
    <w:semiHidden/>
    <w:rsid w:val="00D537AC"/>
    <w:pPr>
      <w:tabs>
        <w:tab w:val="right" w:leader="dot" w:pos="8789"/>
      </w:tabs>
      <w:spacing w:before="60" w:after="60"/>
      <w:ind w:left="709" w:right="425" w:hanging="709"/>
      <w:outlineLvl w:val="0"/>
    </w:pPr>
  </w:style>
  <w:style w:type="character" w:customStyle="1" w:styleId="BodyTextChar">
    <w:name w:val="Body Text Char"/>
    <w:basedOn w:val="DefaultParagraphFont"/>
    <w:link w:val="BodyText"/>
    <w:rsid w:val="00D537AC"/>
    <w:rPr>
      <w:rFonts w:ascii="Arial" w:hAnsi="Arial"/>
      <w:lang w:val="en-AU"/>
    </w:rPr>
  </w:style>
  <w:style w:type="paragraph" w:styleId="FootnoteText">
    <w:name w:val="footnote text"/>
    <w:basedOn w:val="Normal"/>
    <w:link w:val="FootnoteTextChar"/>
    <w:rsid w:val="00D537AC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537AC"/>
    <w:rPr>
      <w:rFonts w:ascii="Arial" w:hAnsi="Arial"/>
      <w:sz w:val="18"/>
      <w:lang w:val="en-AU"/>
    </w:rPr>
  </w:style>
  <w:style w:type="paragraph" w:customStyle="1" w:styleId="NRFABullet1">
    <w:name w:val="NRFA Bullet 1"/>
    <w:basedOn w:val="BodyText2"/>
    <w:qFormat/>
    <w:rsid w:val="00D537AC"/>
    <w:pPr>
      <w:numPr>
        <w:numId w:val="10"/>
      </w:numPr>
      <w:tabs>
        <w:tab w:val="left" w:pos="709"/>
      </w:tabs>
      <w:outlineLvl w:val="0"/>
    </w:pPr>
  </w:style>
  <w:style w:type="paragraph" w:customStyle="1" w:styleId="NRFABullet2">
    <w:name w:val="NRFA Bullet 2"/>
    <w:basedOn w:val="NRFABullet1"/>
    <w:qFormat/>
    <w:rsid w:val="00D537AC"/>
    <w:pPr>
      <w:numPr>
        <w:ilvl w:val="1"/>
      </w:numPr>
      <w:outlineLvl w:val="1"/>
    </w:pPr>
  </w:style>
  <w:style w:type="table" w:customStyle="1" w:styleId="NRFATable">
    <w:name w:val="NRFA Table"/>
    <w:basedOn w:val="TableNormal"/>
    <w:rsid w:val="00D537AC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E6E6E6"/>
      </w:tcPr>
    </w:tblStylePr>
  </w:style>
  <w:style w:type="paragraph" w:customStyle="1" w:styleId="ScheduleNumbering1">
    <w:name w:val="Schedule Numbering 1"/>
    <w:basedOn w:val="Normal"/>
    <w:next w:val="ScheduleNumbering2"/>
    <w:rsid w:val="00D537AC"/>
    <w:pPr>
      <w:keepNext/>
      <w:widowControl w:val="0"/>
      <w:numPr>
        <w:numId w:val="13"/>
      </w:numPr>
      <w:spacing w:before="240"/>
      <w:outlineLvl w:val="0"/>
    </w:pPr>
    <w:rPr>
      <w:b/>
    </w:rPr>
  </w:style>
  <w:style w:type="paragraph" w:customStyle="1" w:styleId="ScheduleNumbering2">
    <w:name w:val="Schedule Numbering 2"/>
    <w:basedOn w:val="Normal"/>
    <w:rsid w:val="00D537AC"/>
    <w:pPr>
      <w:numPr>
        <w:ilvl w:val="1"/>
        <w:numId w:val="13"/>
      </w:numPr>
      <w:spacing w:before="240"/>
      <w:outlineLvl w:val="1"/>
    </w:pPr>
  </w:style>
  <w:style w:type="paragraph" w:customStyle="1" w:styleId="ScheduleNumbering3">
    <w:name w:val="Schedule Numbering 3"/>
    <w:basedOn w:val="Normal"/>
    <w:rsid w:val="00D537AC"/>
    <w:pPr>
      <w:numPr>
        <w:ilvl w:val="2"/>
        <w:numId w:val="13"/>
      </w:numPr>
      <w:spacing w:before="240"/>
      <w:outlineLvl w:val="2"/>
    </w:pPr>
  </w:style>
  <w:style w:type="paragraph" w:customStyle="1" w:styleId="ScheduleNumbering4">
    <w:name w:val="Schedule Numbering 4"/>
    <w:basedOn w:val="Normal"/>
    <w:rsid w:val="00D537AC"/>
    <w:pPr>
      <w:numPr>
        <w:ilvl w:val="3"/>
        <w:numId w:val="13"/>
      </w:numPr>
      <w:spacing w:before="240"/>
      <w:outlineLvl w:val="3"/>
    </w:pPr>
  </w:style>
  <w:style w:type="paragraph" w:customStyle="1" w:styleId="ScheduleNumbering5">
    <w:name w:val="Schedule Numbering 5"/>
    <w:basedOn w:val="Normal"/>
    <w:rsid w:val="00D537AC"/>
    <w:pPr>
      <w:numPr>
        <w:ilvl w:val="4"/>
        <w:numId w:val="13"/>
      </w:numPr>
      <w:spacing w:before="240"/>
      <w:outlineLvl w:val="4"/>
    </w:pPr>
  </w:style>
  <w:style w:type="character" w:customStyle="1" w:styleId="FooterChar">
    <w:name w:val="Footer Char"/>
    <w:link w:val="Footer"/>
    <w:rPr>
      <w:rFonts w:ascii="Arial" w:hAnsi="Arial"/>
      <w:sz w:val="16"/>
      <w:lang w:val="en-AU"/>
    </w:rPr>
  </w:style>
  <w:style w:type="paragraph" w:customStyle="1" w:styleId="BilingualHeading1">
    <w:name w:val="Bilingual Heading 1"/>
    <w:basedOn w:val="Normal"/>
    <w:next w:val="BilingualHeading2"/>
    <w:unhideWhenUsed/>
    <w:rsid w:val="00D537AC"/>
    <w:pPr>
      <w:keepNext/>
      <w:numPr>
        <w:numId w:val="3"/>
      </w:numPr>
      <w:spacing w:before="360"/>
    </w:pPr>
    <w:rPr>
      <w:b/>
    </w:rPr>
  </w:style>
  <w:style w:type="paragraph" w:customStyle="1" w:styleId="BilingualHeading2">
    <w:name w:val="Bilingual Heading 2"/>
    <w:basedOn w:val="Normal"/>
    <w:next w:val="BodyText2"/>
    <w:unhideWhenUsed/>
    <w:rsid w:val="00D537AC"/>
    <w:pPr>
      <w:numPr>
        <w:ilvl w:val="1"/>
        <w:numId w:val="3"/>
      </w:numPr>
      <w:spacing w:before="240"/>
    </w:pPr>
  </w:style>
  <w:style w:type="paragraph" w:customStyle="1" w:styleId="BilingualHeading3">
    <w:name w:val="Bilingual Heading 3"/>
    <w:basedOn w:val="Normal"/>
    <w:unhideWhenUsed/>
    <w:rsid w:val="00D537AC"/>
    <w:pPr>
      <w:numPr>
        <w:ilvl w:val="2"/>
        <w:numId w:val="3"/>
      </w:numPr>
      <w:spacing w:before="240"/>
    </w:pPr>
  </w:style>
  <w:style w:type="paragraph" w:customStyle="1" w:styleId="BilingualHeading4">
    <w:name w:val="Bilingual Heading 4"/>
    <w:basedOn w:val="Normal"/>
    <w:unhideWhenUsed/>
    <w:rsid w:val="00D537AC"/>
    <w:pPr>
      <w:numPr>
        <w:ilvl w:val="3"/>
        <w:numId w:val="3"/>
      </w:numPr>
      <w:spacing w:before="240"/>
    </w:pPr>
  </w:style>
  <w:style w:type="paragraph" w:customStyle="1" w:styleId="BilingualHeading5">
    <w:name w:val="Bilingual Heading 5"/>
    <w:basedOn w:val="Normal"/>
    <w:unhideWhenUsed/>
    <w:rsid w:val="00D537AC"/>
    <w:pPr>
      <w:numPr>
        <w:ilvl w:val="4"/>
        <w:numId w:val="3"/>
      </w:numPr>
      <w:spacing w:before="240"/>
    </w:pPr>
  </w:style>
  <w:style w:type="paragraph" w:customStyle="1" w:styleId="BilingualHeading6">
    <w:name w:val="Bilingual Heading 6"/>
    <w:basedOn w:val="Normal"/>
    <w:unhideWhenUsed/>
    <w:rsid w:val="00D537AC"/>
    <w:pPr>
      <w:numPr>
        <w:ilvl w:val="5"/>
        <w:numId w:val="3"/>
      </w:numPr>
      <w:spacing w:before="240"/>
    </w:pPr>
  </w:style>
  <w:style w:type="table" w:customStyle="1" w:styleId="BilingualTable">
    <w:name w:val="Bilingual Table"/>
    <w:basedOn w:val="TableNormal"/>
    <w:uiPriority w:val="99"/>
    <w:rsid w:val="00D537AC"/>
    <w:rPr>
      <w:rFonts w:ascii="Arial" w:hAnsi="Arial"/>
    </w:rPr>
    <w:tblPr/>
  </w:style>
  <w:style w:type="paragraph" w:customStyle="1" w:styleId="BilingualAnnexure">
    <w:name w:val="Bilingual Annexure"/>
    <w:basedOn w:val="Normal"/>
    <w:next w:val="BodyText1"/>
    <w:rsid w:val="00D537AC"/>
    <w:pPr>
      <w:numPr>
        <w:numId w:val="2"/>
      </w:numPr>
      <w:spacing w:before="240"/>
      <w:outlineLvl w:val="0"/>
    </w:pPr>
    <w:rPr>
      <w:b/>
    </w:rPr>
  </w:style>
  <w:style w:type="table" w:styleId="TableGrid">
    <w:name w:val="Table Grid"/>
    <w:basedOn w:val="TableNormal"/>
    <w:rsid w:val="00D537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ingualItem">
    <w:name w:val="Bilingual Item"/>
    <w:next w:val="BodyText3"/>
    <w:rsid w:val="00D537AC"/>
    <w:pPr>
      <w:keepNext/>
      <w:numPr>
        <w:numId w:val="4"/>
      </w:numPr>
      <w:spacing w:before="240"/>
    </w:pPr>
    <w:rPr>
      <w:rFonts w:ascii="Arial" w:hAnsi="Arial"/>
      <w:b/>
      <w:lang w:val="en-AU"/>
    </w:rPr>
  </w:style>
  <w:style w:type="paragraph" w:customStyle="1" w:styleId="BilingualRecital">
    <w:name w:val="Bilingual Recital"/>
    <w:basedOn w:val="Normal"/>
    <w:rsid w:val="00D537AC"/>
    <w:pPr>
      <w:numPr>
        <w:numId w:val="5"/>
      </w:numPr>
      <w:spacing w:before="240"/>
    </w:pPr>
  </w:style>
  <w:style w:type="paragraph" w:customStyle="1" w:styleId="BilingualSchedule">
    <w:name w:val="Bilingual Schedule"/>
    <w:basedOn w:val="Normal"/>
    <w:next w:val="BodyText1"/>
    <w:rsid w:val="00D537AC"/>
    <w:pPr>
      <w:keepNext/>
      <w:numPr>
        <w:numId w:val="6"/>
      </w:numPr>
      <w:spacing w:before="480"/>
      <w:outlineLvl w:val="0"/>
    </w:pPr>
    <w:rPr>
      <w:b/>
    </w:rPr>
  </w:style>
  <w:style w:type="paragraph" w:customStyle="1" w:styleId="BilingualScheduleNumbering1">
    <w:name w:val="Bilingual Schedule Numbering 1"/>
    <w:basedOn w:val="Normal"/>
    <w:next w:val="Normal"/>
    <w:rsid w:val="00D537AC"/>
    <w:pPr>
      <w:keepNext/>
      <w:widowControl w:val="0"/>
      <w:numPr>
        <w:numId w:val="7"/>
      </w:numPr>
      <w:spacing w:before="240"/>
      <w:outlineLvl w:val="0"/>
    </w:pPr>
    <w:rPr>
      <w:b/>
    </w:rPr>
  </w:style>
  <w:style w:type="paragraph" w:customStyle="1" w:styleId="BilingualScheduleNumbering2">
    <w:name w:val="Bilingual Schedule Numbering 2"/>
    <w:basedOn w:val="Normal"/>
    <w:rsid w:val="00D537AC"/>
    <w:pPr>
      <w:numPr>
        <w:ilvl w:val="1"/>
        <w:numId w:val="7"/>
      </w:numPr>
      <w:spacing w:before="240"/>
      <w:outlineLvl w:val="1"/>
    </w:pPr>
  </w:style>
  <w:style w:type="paragraph" w:customStyle="1" w:styleId="BilingualScheduleNumbering3">
    <w:name w:val="Bilingual Schedule Numbering 3"/>
    <w:basedOn w:val="Normal"/>
    <w:rsid w:val="00D537AC"/>
    <w:pPr>
      <w:numPr>
        <w:ilvl w:val="2"/>
        <w:numId w:val="7"/>
      </w:numPr>
      <w:spacing w:before="240"/>
      <w:outlineLvl w:val="2"/>
    </w:pPr>
  </w:style>
  <w:style w:type="paragraph" w:customStyle="1" w:styleId="BilingualScheduleNumbering4">
    <w:name w:val="Bilingual Schedule Numbering 4"/>
    <w:basedOn w:val="Normal"/>
    <w:rsid w:val="00D537AC"/>
    <w:pPr>
      <w:numPr>
        <w:ilvl w:val="3"/>
        <w:numId w:val="7"/>
      </w:numPr>
      <w:spacing w:before="240"/>
      <w:outlineLvl w:val="3"/>
    </w:pPr>
  </w:style>
  <w:style w:type="paragraph" w:customStyle="1" w:styleId="BilingualScheduleNumbering5">
    <w:name w:val="Bilingual Schedule Numbering 5"/>
    <w:basedOn w:val="Normal"/>
    <w:rsid w:val="00D537AC"/>
    <w:pPr>
      <w:numPr>
        <w:ilvl w:val="4"/>
        <w:numId w:val="7"/>
      </w:numPr>
      <w:spacing w:before="240"/>
      <w:outlineLvl w:val="4"/>
    </w:pPr>
  </w:style>
  <w:style w:type="character" w:customStyle="1" w:styleId="HeaderChar">
    <w:name w:val="Header Char"/>
    <w:link w:val="Header"/>
    <w:rsid w:val="00D537AC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orton%20Rose\NR%20OfficeAddins\Templates\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DC71-A48A-4FCC-B596-59B21F40979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DCED92D-363C-4EDD-A161-92453735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4005763/69915427_1</Manager>
  <Company>Norton Rose Fulbright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4005763</dc:subject>
  <dc:creator>Mark</dc:creator>
  <cp:lastModifiedBy>Mark</cp:lastModifiedBy>
  <cp:revision>2</cp:revision>
  <dcterms:created xsi:type="dcterms:W3CDTF">2018-06-12T05:54:00Z</dcterms:created>
  <dcterms:modified xsi:type="dcterms:W3CDTF">2018-06-12T05:54:00Z</dcterms:modified>
  <cp:category>69915427_1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Style">
    <vt:lpwstr>Style3</vt:lpwstr>
  </property>
  <property fmtid="{D5CDD505-2E9C-101B-9397-08002B2CF9AE}" pid="3" name="DocumentDatabase">
    <vt:lpwstr>APAC</vt:lpwstr>
  </property>
  <property fmtid="{D5CDD505-2E9C-101B-9397-08002B2CF9AE}" pid="4" name="DocumentVersion">
    <vt:lpwstr>1</vt:lpwstr>
  </property>
  <property fmtid="{D5CDD505-2E9C-101B-9397-08002B2CF9AE}" pid="5" name="DocumentNumber">
    <vt:lpwstr>69915427</vt:lpwstr>
  </property>
  <property fmtid="{D5CDD505-2E9C-101B-9397-08002B2CF9AE}" pid="6" name="DocumentCreationDate">
    <vt:filetime>2018-06-11T14:00:00Z</vt:filetime>
  </property>
  <property fmtid="{D5CDD505-2E9C-101B-9397-08002B2CF9AE}" pid="7" name="ShowGUI">
    <vt:bool>true</vt:bool>
  </property>
  <property fmtid="{D5CDD505-2E9C-101B-9397-08002B2CF9AE}" pid="8" name="DocumentOperator">
    <vt:lpwstr>PETER.CASH</vt:lpwstr>
  </property>
  <property fmtid="{D5CDD505-2E9C-101B-9397-08002B2CF9AE}" pid="9" name="DocumentAuthor">
    <vt:lpwstr>PETER.CASH</vt:lpwstr>
  </property>
  <property fmtid="{D5CDD505-2E9C-101B-9397-08002B2CF9AE}" pid="10" name="ClientCode">
    <vt:lpwstr>1055615</vt:lpwstr>
  </property>
  <property fmtid="{D5CDD505-2E9C-101B-9397-08002B2CF9AE}" pid="11" name="MatterNumber">
    <vt:lpwstr>4005763</vt:lpwstr>
  </property>
  <property fmtid="{D5CDD505-2E9C-101B-9397-08002B2CF9AE}" pid="12" name="Locale">
    <vt:lpwstr>Australia</vt:lpwstr>
  </property>
  <property fmtid="{D5CDD505-2E9C-101B-9397-08002B2CF9AE}" pid="13" name="ShowVBADialog">
    <vt:bool>true</vt:bool>
  </property>
  <property fmtid="{D5CDD505-2E9C-101B-9397-08002B2CF9AE}" pid="14" name="DocumentTitle">
    <vt:lpwstr/>
  </property>
</Properties>
</file>